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aae24f85c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ca1baf766cc44f1a"/>
      <w:footerReference xmlns:r="http://schemas.openxmlformats.org/officeDocument/2006/relationships" w:type="default" r:id="Rf783b8c400a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baf766cc44f1a" /><Relationship Type="http://schemas.openxmlformats.org/officeDocument/2006/relationships/footer" Target="/word/footer1.xml" Id="Rf783b8c400a44bd4" /></Relationships>
</file>