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ac7258bc4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AGRITECH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AGRITECH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e400b8c3ab420f"/>
      <w:footerReference xmlns:r="http://schemas.openxmlformats.org/officeDocument/2006/relationships" w:type="default" r:id="Rb162b01ec46e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AGRITECH AS   ·   Org.nr 928 580 040   ·   c/o Bjørnar Kolstad, Helgesvegen 22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400b8c3ab420f" /><Relationship Type="http://schemas.openxmlformats.org/officeDocument/2006/relationships/footer" Target="/word/footer1.xml" Id="Rb162b01ec46e4fbc" /></Relationships>
</file>