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8940ab07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165bdb0da6dd421b"/>
      <w:footerReference xmlns:r="http://schemas.openxmlformats.org/officeDocument/2006/relationships" w:type="default" r:id="R8547adeb86f6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db0da6dd421b" /><Relationship Type="http://schemas.openxmlformats.org/officeDocument/2006/relationships/footer" Target="/word/footer1.xml" Id="R8547adeb86f64d11" /></Relationships>
</file>