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437d85e84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60c94553dd46e9"/>
      <w:footerReference xmlns:r="http://schemas.openxmlformats.org/officeDocument/2006/relationships" w:type="default" r:id="R861aa41d8d76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ERE INVEST AS   ·   Org.nr 928 601 293   ·   Heer terrasse 38C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0c94553dd46e9" /><Relationship Type="http://schemas.openxmlformats.org/officeDocument/2006/relationships/footer" Target="/word/footer1.xml" Id="R861aa41d8d764e18" /></Relationships>
</file>