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8646f8dc9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S&amp;E HOLDING AS</w:t>
      </w:r>
    </w:p>
    <w:sectPr>
      <w:headerReference xmlns:r="http://schemas.openxmlformats.org/officeDocument/2006/relationships" w:type="default" r:id="R150191c10a884872"/>
      <w:footerReference xmlns:r="http://schemas.openxmlformats.org/officeDocument/2006/relationships" w:type="default" r:id="R165e25b1e6c5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S&amp;E HOLDING AS   ·   Org.nr 928 602 001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191c10a884872" /><Relationship Type="http://schemas.openxmlformats.org/officeDocument/2006/relationships/footer" Target="/word/footer1.xml" Id="R165e25b1e6c548ea" /></Relationships>
</file>