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4efec14c3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542fe6c08460f"/>
      <w:footerReference xmlns:r="http://schemas.openxmlformats.org/officeDocument/2006/relationships" w:type="default" r:id="R954a3019f8a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42fe6c08460f" /><Relationship Type="http://schemas.openxmlformats.org/officeDocument/2006/relationships/footer" Target="/word/footer1.xml" Id="R954a3019f8ae4808" /></Relationships>
</file>