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90f5752d444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 BYGGPROSESS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 BYGGPROSESS AS</w:t>
      </w:r>
    </w:p>
    <w:sectPr>
      <w:headerReference xmlns:r="http://schemas.openxmlformats.org/officeDocument/2006/relationships" w:type="default" r:id="R0fdc40f100cd4e89"/>
      <w:footerReference xmlns:r="http://schemas.openxmlformats.org/officeDocument/2006/relationships" w:type="default" r:id="Rc32af6593a2c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 BYGGPROSESS AS   ·   Org.nr 928 624 773   ·   Jakup B. Klukstads veg 42   ·   2665 LESJA   ·   robert@viabyggprosess.no   ·   www.viabyggprosess.no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 BYGGPROSESS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c40f100cd4e89" /><Relationship Type="http://schemas.openxmlformats.org/officeDocument/2006/relationships/footer" Target="/word/footer1.xml" Id="Rc32af6593a2c461d" /></Relationships>
</file>