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b648d54eb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5ca956a40afe4bc7"/>
      <w:footerReference xmlns:r="http://schemas.openxmlformats.org/officeDocument/2006/relationships" w:type="default" r:id="R281bdc10f135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956a40afe4bc7" /><Relationship Type="http://schemas.openxmlformats.org/officeDocument/2006/relationships/footer" Target="/word/footer1.xml" Id="R281bdc10f1354009" /></Relationships>
</file>