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288a92fa4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b77d89cb78d948cf"/>
      <w:footerReference xmlns:r="http://schemas.openxmlformats.org/officeDocument/2006/relationships" w:type="default" r:id="R4ac8e7af9846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d89cb78d948cf" /><Relationship Type="http://schemas.openxmlformats.org/officeDocument/2006/relationships/footer" Target="/word/footer1.xml" Id="R4ac8e7af98464758" /></Relationships>
</file>