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8c9b0a481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URDAL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Vikanes,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URDAL HOLDING AS</w:t>
      </w:r>
    </w:p>
    <w:sectPr>
      <w:headerReference xmlns:r="http://schemas.openxmlformats.org/officeDocument/2006/relationships" w:type="default" r:id="R70f89767bc3e4221"/>
      <w:footerReference xmlns:r="http://schemas.openxmlformats.org/officeDocument/2006/relationships" w:type="default" r:id="Ra02b8d92667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89767bc3e4221" /><Relationship Type="http://schemas.openxmlformats.org/officeDocument/2006/relationships/footer" Target="/word/footer1.xml" Id="Ra02b8d92667b496a" /></Relationships>
</file>