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2ab5cb2cd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 GULV OG SERVICE AS</w:t>
      </w:r>
    </w:p>
    <w:sectPr>
      <w:headerReference xmlns:r="http://schemas.openxmlformats.org/officeDocument/2006/relationships" w:type="default" r:id="R5c83ac4726104a6a"/>
      <w:footerReference xmlns:r="http://schemas.openxmlformats.org/officeDocument/2006/relationships" w:type="default" r:id="R3437352b92c0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 GULV OG SERVICE AS   ·   Org.nr 928 666 794   ·   Vestre Haugen 76   ·   1054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 GULV OG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3ac4726104a6a" /><Relationship Type="http://schemas.openxmlformats.org/officeDocument/2006/relationships/footer" Target="/word/footer1.xml" Id="R3437352b92c049a4" /></Relationships>
</file>