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9dbc7fdd3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REGNSKAP AS</w:t>
      </w:r>
    </w:p>
    <w:sectPr>
      <w:headerReference xmlns:r="http://schemas.openxmlformats.org/officeDocument/2006/relationships" w:type="default" r:id="R03c69826ce144bd7"/>
      <w:footerReference xmlns:r="http://schemas.openxmlformats.org/officeDocument/2006/relationships" w:type="default" r:id="Rc5fbf6f57a74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REGNSKAP AS   ·   Org.nr 928 690 717   ·   Martin Linges vei 25   ·   1364 FORNEBU   ·   www.apexregnskap.no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69826ce144bd7" /><Relationship Type="http://schemas.openxmlformats.org/officeDocument/2006/relationships/footer" Target="/word/footer1.xml" Id="Rc5fbf6f57a744e12" /></Relationships>
</file>