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fd971bd5b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REGNSKAP AS</w:t>
      </w:r>
    </w:p>
    <w:sectPr>
      <w:headerReference xmlns:r="http://schemas.openxmlformats.org/officeDocument/2006/relationships" w:type="default" r:id="R6ce6e8a93add4c44"/>
      <w:footerReference xmlns:r="http://schemas.openxmlformats.org/officeDocument/2006/relationships" w:type="default" r:id="R18f21fb6388e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REGNSKAP AS   ·   Org.nr 928 690 717   ·   Martin Linges vei 25   ·   1364 FORNEBU   ·   www.apexregnskap.no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6e8a93add4c44" /><Relationship Type="http://schemas.openxmlformats.org/officeDocument/2006/relationships/footer" Target="/word/footer1.xml" Id="R18f21fb6388e4bdb" /></Relationships>
</file>