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16b349af949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MEIDELL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MEIDELL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35e422b0bc4799"/>
      <w:footerReference xmlns:r="http://schemas.openxmlformats.org/officeDocument/2006/relationships" w:type="default" r:id="R8620f6492949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MEIDELL FINANS AS   ·   Org.nr 928 694 836   ·   Flakkavågsvegen 12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MEIDELL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5e422b0bc4799" /><Relationship Type="http://schemas.openxmlformats.org/officeDocument/2006/relationships/footer" Target="/word/footer1.xml" Id="R8620f649294944d3" /></Relationships>
</file>