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13f7a138c4c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HEHE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HEHE INVEST AS</w:t>
      </w:r>
    </w:p>
    <w:sectPr>
      <w:headerReference xmlns:r="http://schemas.openxmlformats.org/officeDocument/2006/relationships" w:type="default" r:id="Rd607863a75184297"/>
      <w:footerReference xmlns:r="http://schemas.openxmlformats.org/officeDocument/2006/relationships" w:type="default" r:id="Rdaa40d49b6064e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HEHE INVEST AS   ·   Org.nr 928 743 489   ·   Badeveien 2   ·   2003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07863a75184297" /><Relationship Type="http://schemas.openxmlformats.org/officeDocument/2006/relationships/footer" Target="/word/footer1.xml" Id="Rdaa40d49b6064efe" /></Relationships>
</file>