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9a3d0f88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BRUVOLL HOLDING AS</w:t>
      </w:r>
    </w:p>
    <w:sectPr>
      <w:headerReference xmlns:r="http://schemas.openxmlformats.org/officeDocument/2006/relationships" w:type="default" r:id="Rf01c3c2928b84326"/>
      <w:footerReference xmlns:r="http://schemas.openxmlformats.org/officeDocument/2006/relationships" w:type="default" r:id="Rfb9debd56d15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BRUVOLL HOLDING AS   ·   Org.nr 928 745 600   ·   Ryggahaugvegen 34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c3c2928b84326" /><Relationship Type="http://schemas.openxmlformats.org/officeDocument/2006/relationships/footer" Target="/word/footer1.xml" Id="Rfb9debd56d154456" /></Relationships>
</file>