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46b65c9bb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VERSO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VERSO INVEST AS</w:t>
      </w:r>
    </w:p>
    <w:sectPr>
      <w:headerReference xmlns:r="http://schemas.openxmlformats.org/officeDocument/2006/relationships" w:type="default" r:id="R675b3761b12f4314"/>
      <w:footerReference xmlns:r="http://schemas.openxmlformats.org/officeDocument/2006/relationships" w:type="default" r:id="Rb355c0f1863a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VERSO INVEST AS   ·   Org.nr 928 752 909   ·   Svelvikveien 472   ·   3037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b3761b12f4314" /><Relationship Type="http://schemas.openxmlformats.org/officeDocument/2006/relationships/footer" Target="/word/footer1.xml" Id="Rb355c0f1863a44cd" /></Relationships>
</file>