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479dd296c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SPARFLY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SPARFLY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414177dbce41bd"/>
      <w:footerReference xmlns:r="http://schemas.openxmlformats.org/officeDocument/2006/relationships" w:type="default" r:id="Re4dafc6c1ccb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SPARFLY AS   ·   Org.nr 928 754 731   ·   Giskegata 1B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SPARFLY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14177dbce41bd" /><Relationship Type="http://schemas.openxmlformats.org/officeDocument/2006/relationships/footer" Target="/word/footer1.xml" Id="Re4dafc6c1ccb4cad" /></Relationships>
</file>