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63e40822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6446aed33c444d04"/>
      <w:footerReference xmlns:r="http://schemas.openxmlformats.org/officeDocument/2006/relationships" w:type="default" r:id="Rcab555a4c119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6aed33c444d04" /><Relationship Type="http://schemas.openxmlformats.org/officeDocument/2006/relationships/footer" Target="/word/footer1.xml" Id="Rcab555a4c119440f" /></Relationships>
</file>