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077819639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GEILO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GEILO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27fdbfb764e96"/>
      <w:footerReference xmlns:r="http://schemas.openxmlformats.org/officeDocument/2006/relationships" w:type="default" r:id="Rf474122bd07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GEILO AS   ·   Org.nr 928 764 079   ·   Lienvegen 155A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GEILO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27fdbfb764e96" /><Relationship Type="http://schemas.openxmlformats.org/officeDocument/2006/relationships/footer" Target="/word/footer1.xml" Id="Rf474122bd07d4d8c" /></Relationships>
</file>