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9ea574f4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f86e4949f40a1"/>
      <w:footerReference xmlns:r="http://schemas.openxmlformats.org/officeDocument/2006/relationships" w:type="default" r:id="R99c81986b6b6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PJN CAPITAL AS   ·   Org.nr 928 772 918   ·   c/o Petter Jørgensen Narvhus,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f86e4949f40a1" /><Relationship Type="http://schemas.openxmlformats.org/officeDocument/2006/relationships/footer" Target="/word/footer1.xml" Id="R99c81986b6b6472b" /></Relationships>
</file>