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bf8a1b871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PJN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PJN CAPITAL AS</w:t>
      </w:r>
    </w:p>
    <w:sectPr>
      <w:headerReference xmlns:r="http://schemas.openxmlformats.org/officeDocument/2006/relationships" w:type="default" r:id="Rce7c59d4183546f7"/>
      <w:footerReference xmlns:r="http://schemas.openxmlformats.org/officeDocument/2006/relationships" w:type="default" r:id="R09ba8c127c46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PJN CAPITAL AS   ·   Org.nr 928 772 918   ·   c/o Petter Jørgensen Narvhus,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c59d4183546f7" /><Relationship Type="http://schemas.openxmlformats.org/officeDocument/2006/relationships/footer" Target="/word/footer1.xml" Id="R09ba8c127c464495" /></Relationships>
</file>