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2e3e3ff1a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AIP MASKIN AS</w:t>
      </w:r>
    </w:p>
    <w:sectPr>
      <w:headerReference xmlns:r="http://schemas.openxmlformats.org/officeDocument/2006/relationships" w:type="default" r:id="R3a078d59876c4f41"/>
      <w:footerReference xmlns:r="http://schemas.openxmlformats.org/officeDocument/2006/relationships" w:type="default" r:id="R8eef135976f2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AIP MASKIN AS   ·   Org.nr 928 857 964   ·   Stålfjæra 11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AIP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78d59876c4f41" /><Relationship Type="http://schemas.openxmlformats.org/officeDocument/2006/relationships/footer" Target="/word/footer1.xml" Id="R8eef135976f2480c" /></Relationships>
</file>