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b73ccadfe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A-OMSORG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A-OMSORG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0fde8d9c646b5"/>
      <w:footerReference xmlns:r="http://schemas.openxmlformats.org/officeDocument/2006/relationships" w:type="default" r:id="Rb3f5c1167bbd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AS   ·   Org.nr 928 893 898   ·   Nedre Åsenvei 2   ·   3215 SANDEFJORD   ·   simon@a-omsorg.no   ·   Www.a-omsorg.no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0fde8d9c646b5" /><Relationship Type="http://schemas.openxmlformats.org/officeDocument/2006/relationships/footer" Target="/word/footer1.xml" Id="Rb3f5c1167bbd4214" /></Relationships>
</file>