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4c2c2be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HYKK AS</w:t>
      </w:r>
    </w:p>
    <w:sectPr>
      <w:headerReference xmlns:r="http://schemas.openxmlformats.org/officeDocument/2006/relationships" w:type="default" r:id="R33db3676aa334e18"/>
      <w:footerReference xmlns:r="http://schemas.openxmlformats.org/officeDocument/2006/relationships" w:type="default" r:id="R29233aa11546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b3676aa334e18" /><Relationship Type="http://schemas.openxmlformats.org/officeDocument/2006/relationships/footer" Target="/word/footer1.xml" Id="R29233aa115464360" /></Relationships>
</file>