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b8965e9cf4c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d44d7d259140e2"/>
      <w:footerReference xmlns:r="http://schemas.openxmlformats.org/officeDocument/2006/relationships" w:type="default" r:id="Ra45787e3c51d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44d7d259140e2" /><Relationship Type="http://schemas.openxmlformats.org/officeDocument/2006/relationships/footer" Target="/word/footer1.xml" Id="Ra45787e3c51d407a" /></Relationships>
</file>