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8299d060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84f21af744428"/>
      <w:footerReference xmlns:r="http://schemas.openxmlformats.org/officeDocument/2006/relationships" w:type="default" r:id="R4a0606e04cb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 ØKONOMI AS   ·   Org.nr 928 988 783   ·   Olaf Helsets vei 5   ·   0694 OSLO   ·   post@nibokonomi.no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84f21af744428" /><Relationship Type="http://schemas.openxmlformats.org/officeDocument/2006/relationships/footer" Target="/word/footer1.xml" Id="R4a0606e04cbd4163" /></Relationships>
</file>