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3c556416d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SJOGA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SJOGA HOLDING AS</w:t>
      </w:r>
    </w:p>
    <w:sectPr>
      <w:headerReference xmlns:r="http://schemas.openxmlformats.org/officeDocument/2006/relationships" w:type="default" r:id="R910240a4255c4394"/>
      <w:footerReference xmlns:r="http://schemas.openxmlformats.org/officeDocument/2006/relationships" w:type="default" r:id="R47b6ef0ba22f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SJOGA HOLDING AS   ·   Org.nr 928 993 620   ·   Kastellkroken 4C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240a4255c4394" /><Relationship Type="http://schemas.openxmlformats.org/officeDocument/2006/relationships/footer" Target="/word/footer1.xml" Id="R47b6ef0ba22f4b2a" /></Relationships>
</file>