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f6462bdcd0d4f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PROBABLY NOTHING AS, org.nr 928 994 635,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Oslo,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PROBABLY NOTHING AS</w:t>
      </w:r>
    </w:p>
    <w:sectPr>
      <w:headerReference xmlns:r="http://schemas.openxmlformats.org/officeDocument/2006/relationships" w:type="default" r:id="Rda0b1af9834a4e38"/>
      <w:footerReference xmlns:r="http://schemas.openxmlformats.org/officeDocument/2006/relationships" w:type="default" r:id="Rc0f0ad77c79c4d9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PROBABLY NOTHING AS   ·   Org.nr 928 994 635   ·   Løvenskiolds gate 16   ·   0260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PROBABLY NOTHING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a0b1af9834a4e38" /><Relationship Type="http://schemas.openxmlformats.org/officeDocument/2006/relationships/footer" Target="/word/footer1.xml" Id="Rc0f0ad77c79c4d9e" /></Relationships>
</file>