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4241b9fcf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c4331ee564084"/>
      <w:footerReference xmlns:r="http://schemas.openxmlformats.org/officeDocument/2006/relationships" w:type="default" r:id="Rd38001ea500d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CONTRE AS   ·   Org.nr 928 997 944   ·   Østringsvegen 1C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c4331ee564084" /><Relationship Type="http://schemas.openxmlformats.org/officeDocument/2006/relationships/footer" Target="/word/footer1.xml" Id="Rd38001ea500d48c7" /></Relationships>
</file>