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73e1522c045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AURLAND ELEKTRISKE AS, org.nr 929 008 596,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ELEKTRISKE AS</w:t>
      </w:r>
    </w:p>
    <w:sectPr>
      <w:headerReference xmlns:r="http://schemas.openxmlformats.org/officeDocument/2006/relationships" w:type="default" r:id="R61fb63ac36be4bda"/>
      <w:footerReference xmlns:r="http://schemas.openxmlformats.org/officeDocument/2006/relationships" w:type="default" r:id="Ra087ec7a6f2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ELEKTRISKE AS   ·   Org.nr 929 008 596   ·   Odden 10A   ·   5745 AURLAND   ·   Tlf. 57 63 34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b63ac36be4bda" /><Relationship Type="http://schemas.openxmlformats.org/officeDocument/2006/relationships/footer" Target="/word/footer1.xml" Id="Ra087ec7a6f2e4f72" /></Relationships>
</file>