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643dc8b76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HULDA TRONSTAD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HULDA TRONSTAD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2bb49079d4bae"/>
      <w:footerReference xmlns:r="http://schemas.openxmlformats.org/officeDocument/2006/relationships" w:type="default" r:id="R6f49f187f6b6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2bb49079d4bae" /><Relationship Type="http://schemas.openxmlformats.org/officeDocument/2006/relationships/footer" Target="/word/footer1.xml" Id="R6f49f187f6b647a7" /></Relationships>
</file>