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c185a96ed43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SUPERKJERSTI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SUPERKJERSTI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0b909e9dfe4167"/>
      <w:footerReference xmlns:r="http://schemas.openxmlformats.org/officeDocument/2006/relationships" w:type="default" r:id="R8c78348e8e2d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SUPERKJERSTI AS   ·   Org.nr 929 044 177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SUPERKJERSTI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b909e9dfe4167" /><Relationship Type="http://schemas.openxmlformats.org/officeDocument/2006/relationships/footer" Target="/word/footer1.xml" Id="R8c78348e8e2d4e42" /></Relationships>
</file>