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40346f305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60230e48584c6f"/>
      <w:footerReference xmlns:r="http://schemas.openxmlformats.org/officeDocument/2006/relationships" w:type="default" r:id="R982f037c9e6f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0230e48584c6f" /><Relationship Type="http://schemas.openxmlformats.org/officeDocument/2006/relationships/footer" Target="/word/footer1.xml" Id="R982f037c9e6f44b3" /></Relationships>
</file>