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eae443de6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HAMMERHEAD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HAMMERHEAD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daf75652a43b0"/>
      <w:footerReference xmlns:r="http://schemas.openxmlformats.org/officeDocument/2006/relationships" w:type="default" r:id="R7775a57a6a6a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HAMMERHEAD TECHNOLOGY AS   ·   Org.nr 929 112 911   ·   c/o Fredrik Hiorth, Kringsjåvegen 20D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HAMMERHEAD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daf75652a43b0" /><Relationship Type="http://schemas.openxmlformats.org/officeDocument/2006/relationships/footer" Target="/word/footer1.xml" Id="R7775a57a6a6a4efd" /></Relationships>
</file>