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993f2e55d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 QUICK ADVISORS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Hakadal,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 QUICK ADVISORS AS</w:t>
      </w:r>
    </w:p>
    <w:sectPr>
      <w:headerReference xmlns:r="http://schemas.openxmlformats.org/officeDocument/2006/relationships" w:type="default" r:id="Rbb765d33c6aa4094"/>
      <w:footerReference xmlns:r="http://schemas.openxmlformats.org/officeDocument/2006/relationships" w:type="default" r:id="R61407ccfcd50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QUICK ADVISORS AS   ·   Org.nr 929 132 831   ·   c/o Ck Regnskap AS, Grindbråtan 40A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QUICK ADVISORS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65d33c6aa4094" /><Relationship Type="http://schemas.openxmlformats.org/officeDocument/2006/relationships/footer" Target="/word/footer1.xml" Id="R61407ccfcd5043b5" /></Relationships>
</file>