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539b49a03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HELGEMO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5bf655f2395d447a"/>
      <w:footerReference xmlns:r="http://schemas.openxmlformats.org/officeDocument/2006/relationships" w:type="default" r:id="R67b37efb8ca7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655f2395d447a" /><Relationship Type="http://schemas.openxmlformats.org/officeDocument/2006/relationships/footer" Target="/word/footer1.xml" Id="R67b37efb8ca74352" /></Relationships>
</file>