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cf6b15a0d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HELGEMO VVS AS</w:t>
      </w:r>
    </w:p>
    <w:sectPr>
      <w:headerReference xmlns:r="http://schemas.openxmlformats.org/officeDocument/2006/relationships" w:type="default" r:id="R51dfa8f8bb9d40f3"/>
      <w:footerReference xmlns:r="http://schemas.openxmlformats.org/officeDocument/2006/relationships" w:type="default" r:id="R762d3fca2de5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VVS AS   ·   Org.nr 929 145 437   ·   Sandmovegen 19   ·   7093 TILLER   ·   Tlf. 72 90 08 00   ·   kjellingar@rorlegger1.no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fa8f8bb9d40f3" /><Relationship Type="http://schemas.openxmlformats.org/officeDocument/2006/relationships/footer" Target="/word/footer1.xml" Id="R762d3fca2de54c82" /></Relationships>
</file>