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0cef622a0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VALVIK HOLDING AS</w:t>
      </w:r>
    </w:p>
    <w:sectPr>
      <w:headerReference xmlns:r="http://schemas.openxmlformats.org/officeDocument/2006/relationships" w:type="default" r:id="R54167ccf10ee4417"/>
      <w:footerReference xmlns:r="http://schemas.openxmlformats.org/officeDocument/2006/relationships" w:type="default" r:id="Ra8967032061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67ccf10ee4417" /><Relationship Type="http://schemas.openxmlformats.org/officeDocument/2006/relationships/footer" Target="/word/footer1.xml" Id="Ra8967032061347e8" /></Relationships>
</file>