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32afe878d95495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ROGERO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Rælingen,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ROGERO HOLDING AS</w:t>
      </w:r>
    </w:p>
    <w:sectPr>
      <w:headerReference xmlns:r="http://schemas.openxmlformats.org/officeDocument/2006/relationships" w:type="default" r:id="R483c9443227a4048"/>
      <w:footerReference xmlns:r="http://schemas.openxmlformats.org/officeDocument/2006/relationships" w:type="default" r:id="R43fe29ab456a4ee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ROGERO HOLDING AS   ·   Org.nr 929 233 646   ·   Bjerkelivegen 9   ·   2005 RÆLINGEN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ROGERO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83c9443227a4048" /><Relationship Type="http://schemas.openxmlformats.org/officeDocument/2006/relationships/footer" Target="/word/footer1.xml" Id="R43fe29ab456a4ee1" /></Relationships>
</file>