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2cd036235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OPTIMAL BRANNSIKKERHET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OPTIMAL BRANNSIKKERHET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f67b12d8447bb"/>
      <w:footerReference xmlns:r="http://schemas.openxmlformats.org/officeDocument/2006/relationships" w:type="default" r:id="R3923ded87b59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BRANNSIKKERHET AS   ·   Org.nr 929 261 879   ·   Øvregate 143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BRANNSIKKERHET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f67b12d8447bb" /><Relationship Type="http://schemas.openxmlformats.org/officeDocument/2006/relationships/footer" Target="/word/footer1.xml" Id="R3923ded87b594cdb" /></Relationships>
</file>