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e993356eb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E INVEST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Rosendal,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E INVEST A/S</w:t>
      </w:r>
    </w:p>
    <w:sectPr>
      <w:headerReference xmlns:r="http://schemas.openxmlformats.org/officeDocument/2006/relationships" w:type="default" r:id="R2610542c16b14c6f"/>
      <w:footerReference xmlns:r="http://schemas.openxmlformats.org/officeDocument/2006/relationships" w:type="default" r:id="Rd725cf49428a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E INVEST A/S   ·   Org.nr 929 265 939   ·   5470 ROSENDAL   ·   Tlf. 53 48 28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E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0542c16b14c6f" /><Relationship Type="http://schemas.openxmlformats.org/officeDocument/2006/relationships/footer" Target="/word/footer1.xml" Id="Rd725cf49428a4885" /></Relationships>
</file>