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2a7d579c4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SANERINGSSERVICE ONSHORE AS</w:t>
      </w:r>
    </w:p>
    <w:sectPr>
      <w:headerReference xmlns:r="http://schemas.openxmlformats.org/officeDocument/2006/relationships" w:type="default" r:id="R25a79ea0138f453d"/>
      <w:footerReference xmlns:r="http://schemas.openxmlformats.org/officeDocument/2006/relationships" w:type="default" r:id="Rb314f2635267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SANERINGSSERVICE ONSHORE AS   ·   Org.nr 929 285 182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SANERINGSSERVICE ONSHORE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79ea0138f453d" /><Relationship Type="http://schemas.openxmlformats.org/officeDocument/2006/relationships/footer" Target="/word/footer1.xml" Id="Rb314f26352674890" /></Relationships>
</file>