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a84f158314d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AGGE &amp; FRITTE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AGGE &amp; FRITTE AS</w:t>
      </w:r>
    </w:p>
    <w:sectPr>
      <w:headerReference xmlns:r="http://schemas.openxmlformats.org/officeDocument/2006/relationships" w:type="default" r:id="Rf7b4be69a6bb4afc"/>
      <w:footerReference xmlns:r="http://schemas.openxmlformats.org/officeDocument/2006/relationships" w:type="default" r:id="R45267485569b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AGGE &amp; FRITTE AS   ·   Org.nr 929 292 642   ·   Sørligata 36   ·   0577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AGGE &amp; FRITTE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4be69a6bb4afc" /><Relationship Type="http://schemas.openxmlformats.org/officeDocument/2006/relationships/footer" Target="/word/footer1.xml" Id="R45267485569b440a" /></Relationships>
</file>