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a7022563d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af424eaed461c"/>
      <w:footerReference xmlns:r="http://schemas.openxmlformats.org/officeDocument/2006/relationships" w:type="default" r:id="R0114aa5dcbf3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af424eaed461c" /><Relationship Type="http://schemas.openxmlformats.org/officeDocument/2006/relationships/footer" Target="/word/footer1.xml" Id="R0114aa5dcbf342f1" /></Relationships>
</file>