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3ed9be9d4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db9dd6e09a6e4bbb"/>
      <w:footerReference xmlns:r="http://schemas.openxmlformats.org/officeDocument/2006/relationships" w:type="default" r:id="R49b3de21b9d5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dd6e09a6e4bbb" /><Relationship Type="http://schemas.openxmlformats.org/officeDocument/2006/relationships/footer" Target="/word/footer1.xml" Id="R49b3de21b9d54e49" /></Relationships>
</file>