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d5296ed7f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 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 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77e1e4baa94810"/>
      <w:footerReference xmlns:r="http://schemas.openxmlformats.org/officeDocument/2006/relationships" w:type="default" r:id="Rc2e254711343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 OFOTEN AS   ·   Org.nr 929 343 077   ·   Nedre Øyra 7A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 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7e1e4baa94810" /><Relationship Type="http://schemas.openxmlformats.org/officeDocument/2006/relationships/footer" Target="/word/footer1.xml" Id="Rc2e2547113434021" /></Relationships>
</file>