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7164600c0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ADRIAN BERGMANN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ADRIAN BERGMANN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b2397244044e0"/>
      <w:footerReference xmlns:r="http://schemas.openxmlformats.org/officeDocument/2006/relationships" w:type="default" r:id="R540387b14cd5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ADRIAN BERGMANN AS   ·   Org.nr 929 399 633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ADRIAN BERGMANN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b2397244044e0" /><Relationship Type="http://schemas.openxmlformats.org/officeDocument/2006/relationships/footer" Target="/word/footer1.xml" Id="R540387b14cd54034" /></Relationships>
</file>