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b8b0e9443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PUKK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PUKK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80a62472b4652"/>
      <w:footerReference xmlns:r="http://schemas.openxmlformats.org/officeDocument/2006/relationships" w:type="default" r:id="Ra6ec0cc8ef9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80a62472b4652" /><Relationship Type="http://schemas.openxmlformats.org/officeDocument/2006/relationships/footer" Target="/word/footer1.xml" Id="Ra6ec0cc8ef9e44b7" /></Relationships>
</file>