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439a4390d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ALSTAD PUKK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PUKK AS</w:t>
      </w:r>
    </w:p>
    <w:sectPr>
      <w:headerReference xmlns:r="http://schemas.openxmlformats.org/officeDocument/2006/relationships" w:type="default" r:id="Rbee02318da7b4eee"/>
      <w:footerReference xmlns:r="http://schemas.openxmlformats.org/officeDocument/2006/relationships" w:type="default" r:id="Rffc8d772fb3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02318da7b4eee" /><Relationship Type="http://schemas.openxmlformats.org/officeDocument/2006/relationships/footer" Target="/word/footer1.xml" Id="Rffc8d772fb31444d" /></Relationships>
</file>